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B875" w14:textId="77777777" w:rsidR="006B7B80" w:rsidRDefault="00513976">
      <w:r>
        <w:rPr>
          <w:noProof/>
          <w:lang w:eastAsia="en-GB"/>
        </w:rPr>
        <w:drawing>
          <wp:anchor distT="0" distB="0" distL="114300" distR="114300" simplePos="0" relativeHeight="251658240" behindDoc="0" locked="0" layoutInCell="1" allowOverlap="1" wp14:anchorId="3E9DC019" wp14:editId="44DF6236">
            <wp:simplePos x="0" y="0"/>
            <wp:positionH relativeFrom="column">
              <wp:posOffset>1572895</wp:posOffset>
            </wp:positionH>
            <wp:positionV relativeFrom="paragraph">
              <wp:posOffset>-435610</wp:posOffset>
            </wp:positionV>
            <wp:extent cx="2533015" cy="930275"/>
            <wp:effectExtent l="0" t="0" r="635" b="3175"/>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33015" cy="930275"/>
                    </a:xfrm>
                    <a:prstGeom prst="rect">
                      <a:avLst/>
                    </a:prstGeom>
                    <a:noFill/>
                    <a:ln>
                      <a:noFill/>
                      <a:prstDash/>
                    </a:ln>
                  </pic:spPr>
                </pic:pic>
              </a:graphicData>
            </a:graphic>
            <wp14:sizeRelH relativeFrom="margin">
              <wp14:pctWidth>0</wp14:pctWidth>
            </wp14:sizeRelH>
          </wp:anchor>
        </w:drawing>
      </w:r>
    </w:p>
    <w:p w14:paraId="014C2FC8" w14:textId="77777777" w:rsidR="006B7B80" w:rsidRDefault="006B7B80"/>
    <w:p w14:paraId="62D1C5E0" w14:textId="088741FA" w:rsidR="006B7B80" w:rsidRDefault="006B7B80">
      <w:pPr>
        <w:jc w:val="center"/>
      </w:pPr>
    </w:p>
    <w:p w14:paraId="24A10163" w14:textId="47FAC01A" w:rsidR="006B7B80" w:rsidRDefault="00596BBC">
      <w:pPr>
        <w:jc w:val="center"/>
        <w:rPr>
          <w:rFonts w:ascii="Algerian" w:hAnsi="Algerian"/>
          <w:color w:val="FFFFFF"/>
          <w:sz w:val="36"/>
          <w:szCs w:val="36"/>
        </w:rPr>
      </w:pPr>
      <w:r>
        <w:rPr>
          <w:rFonts w:ascii="Algerian" w:hAnsi="Algerian"/>
          <w:noProof/>
          <w:sz w:val="36"/>
          <w:szCs w:val="36"/>
          <w:lang w:eastAsia="en-GB"/>
        </w:rPr>
        <mc:AlternateContent>
          <mc:Choice Requires="wps">
            <w:drawing>
              <wp:anchor distT="0" distB="0" distL="114300" distR="114300" simplePos="0" relativeHeight="251668480" behindDoc="0" locked="0" layoutInCell="1" allowOverlap="1" wp14:anchorId="48C7975F" wp14:editId="4EDB9F59">
                <wp:simplePos x="0" y="0"/>
                <wp:positionH relativeFrom="column">
                  <wp:posOffset>236855</wp:posOffset>
                </wp:positionH>
                <wp:positionV relativeFrom="paragraph">
                  <wp:posOffset>57785</wp:posOffset>
                </wp:positionV>
                <wp:extent cx="5142865" cy="895350"/>
                <wp:effectExtent l="0" t="0" r="635" b="0"/>
                <wp:wrapNone/>
                <wp:docPr id="3" name="Text Box 2"/>
                <wp:cNvGraphicFramePr/>
                <a:graphic xmlns:a="http://schemas.openxmlformats.org/drawingml/2006/main">
                  <a:graphicData uri="http://schemas.microsoft.com/office/word/2010/wordprocessingShape">
                    <wps:wsp>
                      <wps:cNvSpPr txBox="1"/>
                      <wps:spPr>
                        <a:xfrm>
                          <a:off x="0" y="0"/>
                          <a:ext cx="5142865" cy="895350"/>
                        </a:xfrm>
                        <a:prstGeom prst="rect">
                          <a:avLst/>
                        </a:prstGeom>
                        <a:solidFill>
                          <a:srgbClr val="1F497D"/>
                        </a:solidFill>
                        <a:ln w="9528">
                          <a:noFill/>
                          <a:prstDash val="solid"/>
                        </a:ln>
                      </wps:spPr>
                      <wps:txbx>
                        <w:txbxContent>
                          <w:p w14:paraId="2B61DCFB" w14:textId="2A8167B9" w:rsidR="006B7B80" w:rsidRDefault="00513976" w:rsidP="00100A9F">
                            <w:pPr>
                              <w:jc w:val="center"/>
                              <w:rPr>
                                <w:rFonts w:ascii="Arial" w:hAnsi="Arial" w:cs="Arial"/>
                                <w:color w:val="FFFFFF"/>
                                <w:sz w:val="40"/>
                                <w:szCs w:val="40"/>
                              </w:rPr>
                            </w:pPr>
                            <w:r>
                              <w:rPr>
                                <w:rFonts w:ascii="Arial" w:hAnsi="Arial" w:cs="Arial"/>
                                <w:color w:val="FFFFFF"/>
                                <w:sz w:val="40"/>
                                <w:szCs w:val="40"/>
                              </w:rPr>
                              <w:t xml:space="preserve">The Barry Clout Outstanding Contribution to </w:t>
                            </w:r>
                            <w:r w:rsidR="00100A9F">
                              <w:rPr>
                                <w:rFonts w:ascii="Arial" w:hAnsi="Arial" w:cs="Arial"/>
                                <w:color w:val="FFFFFF"/>
                                <w:sz w:val="40"/>
                                <w:szCs w:val="40"/>
                              </w:rPr>
                              <w:t>Volunteering in Medway</w:t>
                            </w:r>
                            <w:r w:rsidR="002938F8">
                              <w:rPr>
                                <w:rFonts w:ascii="Arial" w:hAnsi="Arial" w:cs="Arial"/>
                                <w:color w:val="FFFFFF"/>
                                <w:sz w:val="40"/>
                                <w:szCs w:val="40"/>
                              </w:rPr>
                              <w:t xml:space="preserve"> Award 202</w:t>
                            </w:r>
                            <w:r w:rsidR="00E5600B">
                              <w:rPr>
                                <w:rFonts w:ascii="Arial" w:hAnsi="Arial" w:cs="Arial"/>
                                <w:color w:val="FFFFFF"/>
                                <w:sz w:val="40"/>
                                <w:szCs w:val="40"/>
                              </w:rPr>
                              <w:t>3</w:t>
                            </w:r>
                          </w:p>
                        </w:txbxContent>
                      </wps:txbx>
                      <wps:bodyPr vert="horz" wrap="square" lIns="91440" tIns="90000" rIns="91440" bIns="90000" anchor="ctr" anchorCtr="0" compatLnSpc="0"/>
                    </wps:wsp>
                  </a:graphicData>
                </a:graphic>
              </wp:anchor>
            </w:drawing>
          </mc:Choice>
          <mc:Fallback>
            <w:pict>
              <v:shapetype w14:anchorId="48C7975F" id="_x0000_t202" coordsize="21600,21600" o:spt="202" path="m,l,21600r21600,l21600,xe">
                <v:stroke joinstyle="miter"/>
                <v:path gradientshapeok="t" o:connecttype="rect"/>
              </v:shapetype>
              <v:shape id="Text Box 2" o:spid="_x0000_s1026" type="#_x0000_t202" style="position:absolute;left:0;text-align:left;margin-left:18.65pt;margin-top:4.55pt;width:404.95pt;height:7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" fillcolor="#1f497d" stroked="f" strokeweight=".26467mm">
                <v:textbox inset=",2.5mm,,2.5mm">
                  <w:txbxContent>
                    <w:p w14:paraId="2B61DCFB" w14:textId="2A8167B9" w:rsidR="006B7B80" w:rsidRDefault="00513976" w:rsidP="00100A9F">
                      <w:pPr>
                        <w:jc w:val="center"/>
                        <w:rPr>
                          <w:rFonts w:ascii="Arial" w:hAnsi="Arial" w:cs="Arial"/>
                          <w:color w:val="FFFFFF"/>
                          <w:sz w:val="40"/>
                          <w:szCs w:val="40"/>
                        </w:rPr>
                      </w:pPr>
                      <w:r>
                        <w:rPr>
                          <w:rFonts w:ascii="Arial" w:hAnsi="Arial" w:cs="Arial"/>
                          <w:color w:val="FFFFFF"/>
                          <w:sz w:val="40"/>
                          <w:szCs w:val="40"/>
                        </w:rPr>
                        <w:t xml:space="preserve">The Barry Clout Outstanding Contribution to </w:t>
                      </w:r>
                      <w:r w:rsidR="00100A9F">
                        <w:rPr>
                          <w:rFonts w:ascii="Arial" w:hAnsi="Arial" w:cs="Arial"/>
                          <w:color w:val="FFFFFF"/>
                          <w:sz w:val="40"/>
                          <w:szCs w:val="40"/>
                        </w:rPr>
                        <w:t>Volunteering in Medway</w:t>
                      </w:r>
                      <w:r w:rsidR="002938F8">
                        <w:rPr>
                          <w:rFonts w:ascii="Arial" w:hAnsi="Arial" w:cs="Arial"/>
                          <w:color w:val="FFFFFF"/>
                          <w:sz w:val="40"/>
                          <w:szCs w:val="40"/>
                        </w:rPr>
                        <w:t xml:space="preserve"> Award 202</w:t>
                      </w:r>
                      <w:r w:rsidR="00E5600B">
                        <w:rPr>
                          <w:rFonts w:ascii="Arial" w:hAnsi="Arial" w:cs="Arial"/>
                          <w:color w:val="FFFFFF"/>
                          <w:sz w:val="40"/>
                          <w:szCs w:val="40"/>
                        </w:rPr>
                        <w:t>3</w:t>
                      </w:r>
                    </w:p>
                  </w:txbxContent>
                </v:textbox>
              </v:shape>
            </w:pict>
          </mc:Fallback>
        </mc:AlternateContent>
      </w:r>
      <w:r w:rsidR="00513976">
        <w:rPr>
          <w:rFonts w:ascii="Algerian" w:hAnsi="Algerian"/>
          <w:color w:val="FFFFFF"/>
          <w:sz w:val="36"/>
          <w:szCs w:val="36"/>
        </w:rPr>
        <w:t>The Barry Clout Outstanding Contribution to the Medway Voluntary Sector Award 2016</w:t>
      </w:r>
    </w:p>
    <w:p w14:paraId="4FBEFE31" w14:textId="77777777" w:rsidR="00D50520" w:rsidRPr="00D50520" w:rsidRDefault="00D50520" w:rsidP="00D50520">
      <w:pPr>
        <w:rPr>
          <w:rFonts w:ascii="Times New Roman" w:hAnsi="Times New Roman"/>
          <w:color w:val="FFFFFF"/>
          <w:sz w:val="16"/>
          <w:szCs w:val="16"/>
        </w:rPr>
      </w:pPr>
    </w:p>
    <w:p w14:paraId="6D2A85B9" w14:textId="77777777" w:rsidR="006B7B80" w:rsidRPr="00D50520" w:rsidRDefault="00D50520" w:rsidP="00D50520">
      <w:pPr>
        <w:jc w:val="center"/>
        <w:rPr>
          <w:rFonts w:asciiTheme="minorHAnsi" w:hAnsiTheme="minorHAnsi" w:cstheme="minorHAnsi"/>
          <w:b/>
          <w:sz w:val="26"/>
          <w:szCs w:val="26"/>
        </w:rPr>
      </w:pPr>
      <w:r w:rsidRPr="00D50520">
        <w:rPr>
          <w:rFonts w:asciiTheme="minorHAnsi" w:hAnsiTheme="minorHAnsi" w:cstheme="minorHAnsi"/>
          <w:b/>
          <w:sz w:val="26"/>
          <w:szCs w:val="26"/>
        </w:rPr>
        <w:t xml:space="preserve">Barry Clout Award </w:t>
      </w:r>
      <w:r w:rsidR="002938F8" w:rsidRPr="00D50520">
        <w:rPr>
          <w:rFonts w:asciiTheme="minorHAnsi" w:hAnsiTheme="minorHAnsi" w:cstheme="minorHAnsi"/>
          <w:b/>
          <w:sz w:val="26"/>
          <w:szCs w:val="26"/>
        </w:rPr>
        <w:t>Nomination Form</w:t>
      </w:r>
    </w:p>
    <w:p w14:paraId="135907F1" w14:textId="77777777" w:rsidR="002938F8" w:rsidRPr="00D50520" w:rsidRDefault="002938F8" w:rsidP="00100A9F">
      <w:pPr>
        <w:widowControl w:val="0"/>
        <w:autoSpaceDE w:val="0"/>
        <w:spacing w:after="0"/>
        <w:ind w:right="-20"/>
        <w:jc w:val="center"/>
        <w:rPr>
          <w:rFonts w:asciiTheme="minorHAnsi" w:hAnsiTheme="minorHAnsi" w:cstheme="minorHAnsi"/>
          <w:sz w:val="26"/>
          <w:szCs w:val="26"/>
        </w:rPr>
      </w:pPr>
      <w:r w:rsidRPr="00D50520">
        <w:rPr>
          <w:rFonts w:asciiTheme="minorHAnsi" w:hAnsiTheme="minorHAnsi" w:cstheme="minorHAnsi"/>
          <w:sz w:val="26"/>
          <w:szCs w:val="26"/>
        </w:rPr>
        <w:t>We are now inviting nominations for the long awaited return of our Barry Clout Award, presented in memory of Barry Clout, an MVA Trustee and longstanding supporter of the Voluntary Sector. The search is on to recognise an individual or a team who has given up their time, energy and skills to help others in the community and all across the Medway Towns. So if you would like to say a ‘BIG THANK YOU’ on behalf of the people of Medway then please take a few minutes of your time to nominate them for this award by completing this form.</w:t>
      </w:r>
    </w:p>
    <w:p w14:paraId="5992543C" w14:textId="77777777" w:rsidR="002938F8" w:rsidRPr="00D50520" w:rsidRDefault="002938F8" w:rsidP="00100A9F">
      <w:pPr>
        <w:widowControl w:val="0"/>
        <w:autoSpaceDE w:val="0"/>
        <w:spacing w:after="0"/>
        <w:ind w:right="-20"/>
        <w:jc w:val="center"/>
        <w:rPr>
          <w:rFonts w:asciiTheme="minorHAnsi" w:hAnsiTheme="minorHAnsi" w:cstheme="minorHAnsi"/>
          <w:sz w:val="26"/>
          <w:szCs w:val="26"/>
        </w:rPr>
      </w:pPr>
    </w:p>
    <w:p w14:paraId="5DB657AA" w14:textId="7E615BE4" w:rsidR="002938F8" w:rsidRPr="00D50520" w:rsidRDefault="002938F8" w:rsidP="002938F8">
      <w:pPr>
        <w:widowControl w:val="0"/>
        <w:autoSpaceDE w:val="0"/>
        <w:spacing w:after="0"/>
        <w:ind w:right="-20"/>
        <w:rPr>
          <w:rFonts w:asciiTheme="minorHAnsi" w:hAnsiTheme="minorHAnsi" w:cstheme="minorHAnsi"/>
          <w:b/>
          <w:sz w:val="26"/>
          <w:szCs w:val="26"/>
        </w:rPr>
      </w:pPr>
      <w:r w:rsidRPr="00D50520">
        <w:rPr>
          <w:rFonts w:asciiTheme="minorHAnsi" w:hAnsiTheme="minorHAnsi" w:cstheme="minorHAnsi"/>
          <w:b/>
          <w:sz w:val="26"/>
          <w:szCs w:val="26"/>
        </w:rPr>
        <w:t xml:space="preserve">The deadline for all nominations to be received back at the MVA office is by no later than </w:t>
      </w:r>
      <w:r w:rsidR="00994F53">
        <w:rPr>
          <w:rFonts w:asciiTheme="minorHAnsi" w:hAnsiTheme="minorHAnsi" w:cstheme="minorHAnsi"/>
          <w:b/>
          <w:sz w:val="26"/>
          <w:szCs w:val="26"/>
        </w:rPr>
        <w:t>10</w:t>
      </w:r>
      <w:r w:rsidR="00994F53" w:rsidRPr="00994F53">
        <w:rPr>
          <w:rFonts w:asciiTheme="minorHAnsi" w:hAnsiTheme="minorHAnsi" w:cstheme="minorHAnsi"/>
          <w:b/>
          <w:sz w:val="26"/>
          <w:szCs w:val="26"/>
          <w:vertAlign w:val="superscript"/>
        </w:rPr>
        <w:t>th</w:t>
      </w:r>
      <w:r w:rsidR="00994F53">
        <w:rPr>
          <w:rFonts w:asciiTheme="minorHAnsi" w:hAnsiTheme="minorHAnsi" w:cstheme="minorHAnsi"/>
          <w:b/>
          <w:sz w:val="26"/>
          <w:szCs w:val="26"/>
        </w:rPr>
        <w:t xml:space="preserve"> October 2023</w:t>
      </w:r>
    </w:p>
    <w:p w14:paraId="374DF4BE" w14:textId="77777777" w:rsidR="006B7B80" w:rsidRPr="00D50520" w:rsidRDefault="006B7B80">
      <w:pPr>
        <w:widowControl w:val="0"/>
        <w:autoSpaceDE w:val="0"/>
        <w:spacing w:after="0" w:line="240" w:lineRule="auto"/>
        <w:ind w:right="-20"/>
        <w:rPr>
          <w:rFonts w:asciiTheme="minorHAnsi" w:eastAsia="Times New Roman" w:hAnsiTheme="minorHAnsi" w:cstheme="minorHAnsi"/>
          <w:b/>
          <w:bCs/>
          <w:spacing w:val="-5"/>
          <w:sz w:val="26"/>
          <w:szCs w:val="26"/>
        </w:rPr>
      </w:pPr>
    </w:p>
    <w:p w14:paraId="44B2EAA6" w14:textId="77777777" w:rsidR="006B7B80" w:rsidRPr="00D50520" w:rsidRDefault="00513976">
      <w:pPr>
        <w:widowControl w:val="0"/>
        <w:autoSpaceDE w:val="0"/>
        <w:spacing w:after="0" w:line="240" w:lineRule="auto"/>
        <w:ind w:right="-20"/>
        <w:rPr>
          <w:rFonts w:asciiTheme="minorHAnsi" w:hAnsiTheme="minorHAnsi" w:cstheme="minorHAnsi"/>
          <w:sz w:val="26"/>
          <w:szCs w:val="26"/>
        </w:rPr>
      </w:pPr>
      <w:r w:rsidRPr="00D50520">
        <w:rPr>
          <w:rFonts w:asciiTheme="minorHAnsi" w:eastAsia="Times New Roman" w:hAnsiTheme="minorHAnsi" w:cstheme="minorHAnsi"/>
          <w:b/>
          <w:bCs/>
          <w:spacing w:val="-5"/>
          <w:sz w:val="26"/>
          <w:szCs w:val="26"/>
        </w:rPr>
        <w:t>A</w:t>
      </w:r>
      <w:r w:rsidRPr="00D50520">
        <w:rPr>
          <w:rFonts w:asciiTheme="minorHAnsi" w:eastAsia="Times New Roman" w:hAnsiTheme="minorHAnsi" w:cstheme="minorHAnsi"/>
          <w:b/>
          <w:bCs/>
          <w:spacing w:val="1"/>
          <w:sz w:val="26"/>
          <w:szCs w:val="26"/>
        </w:rPr>
        <w:t>b</w:t>
      </w:r>
      <w:r w:rsidRPr="00D50520">
        <w:rPr>
          <w:rFonts w:asciiTheme="minorHAnsi" w:eastAsia="Times New Roman" w:hAnsiTheme="minorHAnsi" w:cstheme="minorHAnsi"/>
          <w:b/>
          <w:bCs/>
          <w:sz w:val="26"/>
          <w:szCs w:val="26"/>
        </w:rPr>
        <w:t>o</w:t>
      </w:r>
      <w:r w:rsidRPr="00D50520">
        <w:rPr>
          <w:rFonts w:asciiTheme="minorHAnsi" w:eastAsia="Times New Roman" w:hAnsiTheme="minorHAnsi" w:cstheme="minorHAnsi"/>
          <w:b/>
          <w:bCs/>
          <w:spacing w:val="2"/>
          <w:sz w:val="26"/>
          <w:szCs w:val="26"/>
        </w:rPr>
        <w:t>u</w:t>
      </w:r>
      <w:r w:rsidRPr="00D50520">
        <w:rPr>
          <w:rFonts w:asciiTheme="minorHAnsi" w:eastAsia="Times New Roman" w:hAnsiTheme="minorHAnsi" w:cstheme="minorHAnsi"/>
          <w:b/>
          <w:bCs/>
          <w:sz w:val="26"/>
          <w:szCs w:val="26"/>
        </w:rPr>
        <w:t>t</w:t>
      </w:r>
      <w:r w:rsidRPr="00D50520">
        <w:rPr>
          <w:rFonts w:asciiTheme="minorHAnsi" w:eastAsia="Times New Roman" w:hAnsiTheme="minorHAnsi" w:cstheme="minorHAnsi"/>
          <w:spacing w:val="2"/>
          <w:sz w:val="26"/>
          <w:szCs w:val="26"/>
        </w:rPr>
        <w:t xml:space="preserve"> </w:t>
      </w:r>
      <w:r w:rsidRPr="00D50520">
        <w:rPr>
          <w:rFonts w:asciiTheme="minorHAnsi" w:eastAsia="Times New Roman" w:hAnsiTheme="minorHAnsi" w:cstheme="minorHAnsi"/>
          <w:b/>
          <w:bCs/>
          <w:spacing w:val="-3"/>
          <w:sz w:val="26"/>
          <w:szCs w:val="26"/>
        </w:rPr>
        <w:t>y</w:t>
      </w:r>
      <w:r w:rsidRPr="00D50520">
        <w:rPr>
          <w:rFonts w:asciiTheme="minorHAnsi" w:eastAsia="Times New Roman" w:hAnsiTheme="minorHAnsi" w:cstheme="minorHAnsi"/>
          <w:b/>
          <w:bCs/>
          <w:sz w:val="26"/>
          <w:szCs w:val="26"/>
        </w:rPr>
        <w:t>ou:</w:t>
      </w:r>
    </w:p>
    <w:p w14:paraId="1EE0C30A" w14:textId="77777777" w:rsidR="006B7B80" w:rsidRPr="00D50520" w:rsidRDefault="006B7B80">
      <w:pPr>
        <w:widowControl w:val="0"/>
        <w:autoSpaceDE w:val="0"/>
        <w:spacing w:after="0" w:line="240" w:lineRule="auto"/>
        <w:ind w:right="-20"/>
        <w:rPr>
          <w:rFonts w:asciiTheme="minorHAnsi" w:eastAsia="Times New Roman" w:hAnsiTheme="minorHAnsi" w:cstheme="minorHAnsi"/>
          <w:b/>
          <w:bCs/>
          <w:sz w:val="26"/>
          <w:szCs w:val="26"/>
        </w:rPr>
      </w:pPr>
    </w:p>
    <w:p w14:paraId="2FA71D37" w14:textId="77777777" w:rsidR="006B7B80" w:rsidRPr="00D50520" w:rsidRDefault="00513976">
      <w:pPr>
        <w:ind w:left="-993"/>
        <w:rPr>
          <w:rFonts w:asciiTheme="minorHAnsi" w:hAnsiTheme="minorHAnsi" w:cstheme="minorHAnsi"/>
          <w:sz w:val="26"/>
          <w:szCs w:val="26"/>
        </w:rPr>
      </w:pPr>
      <w:r w:rsidRPr="00D50520">
        <w:rPr>
          <w:rFonts w:asciiTheme="minorHAnsi" w:hAnsiTheme="minorHAnsi" w:cstheme="minorHAnsi"/>
          <w:sz w:val="26"/>
          <w:szCs w:val="26"/>
        </w:rPr>
        <w:t xml:space="preserve">                Your name:</w:t>
      </w:r>
    </w:p>
    <w:p w14:paraId="3918A4DE"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sz w:val="26"/>
          <w:szCs w:val="26"/>
        </w:rPr>
        <w:t>E-mail address:</w:t>
      </w:r>
    </w:p>
    <w:p w14:paraId="0179A2FB"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sz w:val="26"/>
          <w:szCs w:val="26"/>
        </w:rPr>
        <w:t>Contact number:</w:t>
      </w:r>
    </w:p>
    <w:p w14:paraId="326E31DB"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sz w:val="26"/>
          <w:szCs w:val="26"/>
        </w:rPr>
        <w:t>Your Organisation:</w:t>
      </w:r>
    </w:p>
    <w:p w14:paraId="487B5AA7"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sz w:val="26"/>
          <w:szCs w:val="26"/>
        </w:rPr>
        <w:t>Organisations Address:</w:t>
      </w:r>
    </w:p>
    <w:p w14:paraId="3F519192" w14:textId="77777777" w:rsidR="006B7B80" w:rsidRPr="00D50520" w:rsidRDefault="00D50520">
      <w:pPr>
        <w:rPr>
          <w:rFonts w:asciiTheme="minorHAnsi" w:hAnsiTheme="minorHAnsi" w:cstheme="minorHAnsi"/>
          <w:b/>
          <w:sz w:val="26"/>
          <w:szCs w:val="26"/>
        </w:rPr>
      </w:pPr>
      <w:r>
        <w:rPr>
          <w:rFonts w:asciiTheme="minorHAnsi" w:hAnsiTheme="minorHAnsi" w:cstheme="minorHAnsi"/>
          <w:b/>
          <w:sz w:val="26"/>
          <w:szCs w:val="26"/>
        </w:rPr>
        <w:t>About the person</w:t>
      </w:r>
      <w:r w:rsidR="00513976" w:rsidRPr="00D50520">
        <w:rPr>
          <w:rFonts w:asciiTheme="minorHAnsi" w:hAnsiTheme="minorHAnsi" w:cstheme="minorHAnsi"/>
          <w:b/>
          <w:sz w:val="26"/>
          <w:szCs w:val="26"/>
        </w:rPr>
        <w:t xml:space="preserve"> you are nominating:</w:t>
      </w:r>
    </w:p>
    <w:p w14:paraId="374A688E"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sz w:val="26"/>
          <w:szCs w:val="26"/>
        </w:rPr>
        <w:t>Name</w:t>
      </w:r>
      <w:r w:rsidR="00633C29" w:rsidRPr="00D50520">
        <w:rPr>
          <w:rFonts w:asciiTheme="minorHAnsi" w:hAnsiTheme="minorHAnsi" w:cstheme="minorHAnsi"/>
          <w:sz w:val="26"/>
          <w:szCs w:val="26"/>
        </w:rPr>
        <w:t>(s)</w:t>
      </w:r>
      <w:r w:rsidRPr="00D50520">
        <w:rPr>
          <w:rFonts w:asciiTheme="minorHAnsi" w:hAnsiTheme="minorHAnsi" w:cstheme="minorHAnsi"/>
          <w:sz w:val="26"/>
          <w:szCs w:val="26"/>
        </w:rPr>
        <w:t xml:space="preserve"> of Nominee:</w:t>
      </w:r>
    </w:p>
    <w:p w14:paraId="3C99D33F"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sz w:val="26"/>
          <w:szCs w:val="26"/>
        </w:rPr>
        <w:t>Nominee’s Address:</w:t>
      </w:r>
    </w:p>
    <w:p w14:paraId="7449F28C" w14:textId="77777777" w:rsidR="00D50520" w:rsidRDefault="00546623">
      <w:pPr>
        <w:rPr>
          <w:rFonts w:asciiTheme="minorHAnsi" w:hAnsiTheme="minorHAnsi" w:cstheme="minorHAnsi"/>
          <w:sz w:val="26"/>
          <w:szCs w:val="26"/>
        </w:rPr>
      </w:pPr>
      <w:r w:rsidRPr="00D50520">
        <w:rPr>
          <w:rFonts w:asciiTheme="minorHAnsi" w:hAnsiTheme="minorHAnsi" w:cstheme="minorHAnsi"/>
          <w:sz w:val="26"/>
          <w:szCs w:val="26"/>
        </w:rPr>
        <w:t>Nominee’s Email Address:</w:t>
      </w:r>
    </w:p>
    <w:p w14:paraId="53EADCD2" w14:textId="77777777" w:rsidR="006B7B80" w:rsidRPr="00D50520" w:rsidRDefault="00633C29">
      <w:pPr>
        <w:rPr>
          <w:rFonts w:asciiTheme="minorHAnsi" w:hAnsiTheme="minorHAnsi" w:cstheme="minorHAnsi"/>
          <w:sz w:val="26"/>
          <w:szCs w:val="26"/>
        </w:rPr>
      </w:pPr>
      <w:r w:rsidRPr="00D50520">
        <w:rPr>
          <w:rFonts w:asciiTheme="minorHAnsi" w:hAnsiTheme="minorHAnsi" w:cstheme="minorHAnsi"/>
          <w:sz w:val="26"/>
          <w:szCs w:val="26"/>
        </w:rPr>
        <w:lastRenderedPageBreak/>
        <w:t>Why do you think they merit</w:t>
      </w:r>
      <w:r w:rsidR="00513976" w:rsidRPr="00D50520">
        <w:rPr>
          <w:rFonts w:asciiTheme="minorHAnsi" w:hAnsiTheme="minorHAnsi" w:cstheme="minorHAnsi"/>
          <w:sz w:val="26"/>
          <w:szCs w:val="26"/>
        </w:rPr>
        <w:t xml:space="preserve"> an award? Please give concise details of nominee’s service and involvement and examples of the nominee’s voluntary commitments (maximum of 250 words)</w:t>
      </w:r>
    </w:p>
    <w:p w14:paraId="742636C8"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noProof/>
          <w:sz w:val="26"/>
          <w:szCs w:val="26"/>
          <w:lang w:eastAsia="en-GB"/>
        </w:rPr>
        <mc:AlternateContent>
          <mc:Choice Requires="wps">
            <w:drawing>
              <wp:anchor distT="0" distB="0" distL="114300" distR="114300" simplePos="0" relativeHeight="251662336" behindDoc="0" locked="0" layoutInCell="1" allowOverlap="1" wp14:anchorId="1F7D315B" wp14:editId="20DB2D21">
                <wp:simplePos x="0" y="0"/>
                <wp:positionH relativeFrom="column">
                  <wp:posOffset>-28575</wp:posOffset>
                </wp:positionH>
                <wp:positionV relativeFrom="paragraph">
                  <wp:posOffset>5352</wp:posOffset>
                </wp:positionV>
                <wp:extent cx="5504816" cy="3924303"/>
                <wp:effectExtent l="0" t="0" r="19685" b="19050"/>
                <wp:wrapNone/>
                <wp:docPr id="4" name="Text Box 2"/>
                <wp:cNvGraphicFramePr/>
                <a:graphic xmlns:a="http://schemas.openxmlformats.org/drawingml/2006/main">
                  <a:graphicData uri="http://schemas.microsoft.com/office/word/2010/wordprocessingShape">
                    <wps:wsp>
                      <wps:cNvSpPr txBox="1"/>
                      <wps:spPr>
                        <a:xfrm>
                          <a:off x="0" y="0"/>
                          <a:ext cx="5504816" cy="3924303"/>
                        </a:xfrm>
                        <a:prstGeom prst="rect">
                          <a:avLst/>
                        </a:prstGeom>
                        <a:solidFill>
                          <a:srgbClr val="FFFFFF"/>
                        </a:solidFill>
                        <a:ln w="9528">
                          <a:solidFill>
                            <a:srgbClr val="000000"/>
                          </a:solidFill>
                          <a:prstDash val="solid"/>
                        </a:ln>
                      </wps:spPr>
                      <wps:txbx>
                        <w:txbxContent>
                          <w:p w14:paraId="68C56319" w14:textId="77777777" w:rsidR="006B7B80" w:rsidRDefault="006B7B80"/>
                        </w:txbxContent>
                      </wps:txbx>
                      <wps:bodyPr vert="horz" wrap="square" lIns="91440" tIns="45720" rIns="91440" bIns="45720" anchor="t" anchorCtr="0" compatLnSpc="0"/>
                    </wps:wsp>
                  </a:graphicData>
                </a:graphic>
              </wp:anchor>
            </w:drawing>
          </mc:Choice>
          <mc:Fallback>
            <w:pict>
              <v:shape w14:anchorId="1F7D315B" id="_x0000_s1027" type="#_x0000_t202" style="position:absolute;margin-left:-2.25pt;margin-top:.4pt;width:433.45pt;height:30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" strokeweight=".26467mm">
                <v:textbox>
                  <w:txbxContent>
                    <w:p w14:paraId="68C56319" w14:textId="77777777" w:rsidR="006B7B80" w:rsidRDefault="006B7B80"/>
                  </w:txbxContent>
                </v:textbox>
              </v:shape>
            </w:pict>
          </mc:Fallback>
        </mc:AlternateContent>
      </w:r>
    </w:p>
    <w:p w14:paraId="79109655" w14:textId="77777777" w:rsidR="006B7B80" w:rsidRPr="00D50520" w:rsidRDefault="006B7B80">
      <w:pPr>
        <w:rPr>
          <w:rFonts w:asciiTheme="minorHAnsi" w:hAnsiTheme="minorHAnsi" w:cstheme="minorHAnsi"/>
          <w:sz w:val="26"/>
          <w:szCs w:val="26"/>
        </w:rPr>
      </w:pPr>
    </w:p>
    <w:p w14:paraId="0C642881" w14:textId="77777777" w:rsidR="006B7B80" w:rsidRPr="00D50520" w:rsidRDefault="006B7B80">
      <w:pPr>
        <w:rPr>
          <w:rFonts w:asciiTheme="minorHAnsi" w:hAnsiTheme="minorHAnsi" w:cstheme="minorHAnsi"/>
          <w:sz w:val="26"/>
          <w:szCs w:val="26"/>
        </w:rPr>
      </w:pPr>
    </w:p>
    <w:p w14:paraId="79728672" w14:textId="77777777" w:rsidR="006B7B80" w:rsidRPr="00D50520" w:rsidRDefault="006B7B80">
      <w:pPr>
        <w:rPr>
          <w:rFonts w:asciiTheme="minorHAnsi" w:hAnsiTheme="minorHAnsi" w:cstheme="minorHAnsi"/>
          <w:sz w:val="26"/>
          <w:szCs w:val="26"/>
        </w:rPr>
      </w:pPr>
    </w:p>
    <w:p w14:paraId="399CBC59" w14:textId="77777777" w:rsidR="006B7B80" w:rsidRPr="00D50520" w:rsidRDefault="006B7B80">
      <w:pPr>
        <w:rPr>
          <w:rFonts w:asciiTheme="minorHAnsi" w:hAnsiTheme="minorHAnsi" w:cstheme="minorHAnsi"/>
          <w:sz w:val="26"/>
          <w:szCs w:val="26"/>
        </w:rPr>
      </w:pPr>
    </w:p>
    <w:p w14:paraId="4CF282C4" w14:textId="77777777" w:rsidR="006B7B80" w:rsidRPr="00D50520" w:rsidRDefault="006B7B80">
      <w:pPr>
        <w:rPr>
          <w:rFonts w:asciiTheme="minorHAnsi" w:hAnsiTheme="minorHAnsi" w:cstheme="minorHAnsi"/>
          <w:sz w:val="26"/>
          <w:szCs w:val="26"/>
        </w:rPr>
      </w:pPr>
    </w:p>
    <w:p w14:paraId="0E8F6A47" w14:textId="77777777" w:rsidR="006B7B80" w:rsidRPr="00D50520" w:rsidRDefault="006B7B80">
      <w:pPr>
        <w:rPr>
          <w:rFonts w:asciiTheme="minorHAnsi" w:hAnsiTheme="minorHAnsi" w:cstheme="minorHAnsi"/>
          <w:sz w:val="26"/>
          <w:szCs w:val="26"/>
        </w:rPr>
      </w:pPr>
    </w:p>
    <w:p w14:paraId="2EECEDCD" w14:textId="77777777" w:rsidR="006B7B80" w:rsidRPr="00D50520" w:rsidRDefault="006B7B80">
      <w:pPr>
        <w:rPr>
          <w:rFonts w:asciiTheme="minorHAnsi" w:hAnsiTheme="minorHAnsi" w:cstheme="minorHAnsi"/>
          <w:sz w:val="26"/>
          <w:szCs w:val="26"/>
        </w:rPr>
      </w:pPr>
    </w:p>
    <w:p w14:paraId="526B9A4D" w14:textId="77777777" w:rsidR="006B7B80" w:rsidRPr="00D50520" w:rsidRDefault="006B7B80">
      <w:pPr>
        <w:rPr>
          <w:rFonts w:asciiTheme="minorHAnsi" w:hAnsiTheme="minorHAnsi" w:cstheme="minorHAnsi"/>
          <w:sz w:val="26"/>
          <w:szCs w:val="26"/>
        </w:rPr>
      </w:pPr>
    </w:p>
    <w:p w14:paraId="050B6B18" w14:textId="77777777" w:rsidR="006B7B80" w:rsidRPr="00D50520" w:rsidRDefault="006B7B80">
      <w:pPr>
        <w:rPr>
          <w:rFonts w:asciiTheme="minorHAnsi" w:hAnsiTheme="minorHAnsi" w:cstheme="minorHAnsi"/>
          <w:sz w:val="26"/>
          <w:szCs w:val="26"/>
        </w:rPr>
      </w:pPr>
    </w:p>
    <w:p w14:paraId="22183982" w14:textId="77777777" w:rsidR="006B7B80" w:rsidRPr="00D50520" w:rsidRDefault="006B7B80">
      <w:pPr>
        <w:rPr>
          <w:rFonts w:asciiTheme="minorHAnsi" w:hAnsiTheme="minorHAnsi" w:cstheme="minorHAnsi"/>
          <w:sz w:val="26"/>
          <w:szCs w:val="26"/>
        </w:rPr>
      </w:pPr>
    </w:p>
    <w:p w14:paraId="1662F623" w14:textId="77777777" w:rsidR="00D50520" w:rsidRPr="00D50520" w:rsidRDefault="00D50520">
      <w:pPr>
        <w:rPr>
          <w:rFonts w:asciiTheme="minorHAnsi" w:hAnsiTheme="minorHAnsi" w:cstheme="minorHAnsi"/>
          <w:sz w:val="12"/>
          <w:szCs w:val="12"/>
        </w:rPr>
      </w:pPr>
    </w:p>
    <w:p w14:paraId="6D89623F"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sz w:val="26"/>
          <w:szCs w:val="26"/>
        </w:rPr>
        <w:t xml:space="preserve">What has been the impact or benefit of the nominee on your Organisation and the local community? Please give concise details of the impact and/or benefit (maximum of 100 words) </w:t>
      </w:r>
    </w:p>
    <w:p w14:paraId="4A8AFA4E"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noProof/>
          <w:sz w:val="26"/>
          <w:szCs w:val="26"/>
          <w:lang w:eastAsia="en-GB"/>
        </w:rPr>
        <mc:AlternateContent>
          <mc:Choice Requires="wps">
            <w:drawing>
              <wp:anchor distT="0" distB="0" distL="114300" distR="114300" simplePos="0" relativeHeight="251664384" behindDoc="0" locked="0" layoutInCell="1" allowOverlap="1" wp14:anchorId="135EFFE4" wp14:editId="3E8B8A72">
                <wp:simplePos x="0" y="0"/>
                <wp:positionH relativeFrom="column">
                  <wp:posOffset>-28575</wp:posOffset>
                </wp:positionH>
                <wp:positionV relativeFrom="paragraph">
                  <wp:posOffset>26032</wp:posOffset>
                </wp:positionV>
                <wp:extent cx="5504816" cy="1856744"/>
                <wp:effectExtent l="0" t="0" r="19684" b="10156"/>
                <wp:wrapNone/>
                <wp:docPr id="5" name="Text Box 2"/>
                <wp:cNvGraphicFramePr/>
                <a:graphic xmlns:a="http://schemas.openxmlformats.org/drawingml/2006/main">
                  <a:graphicData uri="http://schemas.microsoft.com/office/word/2010/wordprocessingShape">
                    <wps:wsp>
                      <wps:cNvSpPr txBox="1"/>
                      <wps:spPr>
                        <a:xfrm>
                          <a:off x="0" y="0"/>
                          <a:ext cx="5504816" cy="1856744"/>
                        </a:xfrm>
                        <a:prstGeom prst="rect">
                          <a:avLst/>
                        </a:prstGeom>
                        <a:solidFill>
                          <a:srgbClr val="FFFFFF"/>
                        </a:solidFill>
                        <a:ln w="9528">
                          <a:solidFill>
                            <a:srgbClr val="000000"/>
                          </a:solidFill>
                          <a:prstDash val="solid"/>
                        </a:ln>
                      </wps:spPr>
                      <wps:txbx>
                        <w:txbxContent>
                          <w:p w14:paraId="431248CD" w14:textId="77777777" w:rsidR="006B7B80" w:rsidRDefault="006B7B80"/>
                        </w:txbxContent>
                      </wps:txbx>
                      <wps:bodyPr vert="horz" wrap="square" lIns="91440" tIns="45720" rIns="91440" bIns="45720" anchor="t" anchorCtr="0" compatLnSpc="0"/>
                    </wps:wsp>
                  </a:graphicData>
                </a:graphic>
              </wp:anchor>
            </w:drawing>
          </mc:Choice>
          <mc:Fallback>
            <w:pict>
              <v:shape w14:anchorId="135EFFE4" id="_x0000_s1028" type="#_x0000_t202" style="position:absolute;margin-left:-2.25pt;margin-top:2.05pt;width:433.45pt;height:146.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" strokeweight=".26467mm">
                <v:textbox>
                  <w:txbxContent>
                    <w:p w14:paraId="431248CD" w14:textId="77777777" w:rsidR="006B7B80" w:rsidRDefault="006B7B80"/>
                  </w:txbxContent>
                </v:textbox>
              </v:shape>
            </w:pict>
          </mc:Fallback>
        </mc:AlternateContent>
      </w:r>
    </w:p>
    <w:p w14:paraId="50B16012" w14:textId="77777777" w:rsidR="006B7B80" w:rsidRPr="00D50520" w:rsidRDefault="006B7B80">
      <w:pPr>
        <w:jc w:val="center"/>
        <w:rPr>
          <w:rFonts w:asciiTheme="minorHAnsi" w:hAnsiTheme="minorHAnsi" w:cstheme="minorHAnsi"/>
          <w:sz w:val="26"/>
          <w:szCs w:val="26"/>
        </w:rPr>
      </w:pPr>
    </w:p>
    <w:p w14:paraId="3FBF754B" w14:textId="77777777" w:rsidR="006B7B80" w:rsidRPr="00D50520" w:rsidRDefault="006B7B80">
      <w:pPr>
        <w:jc w:val="center"/>
        <w:rPr>
          <w:rFonts w:asciiTheme="minorHAnsi" w:hAnsiTheme="minorHAnsi" w:cstheme="minorHAnsi"/>
          <w:sz w:val="26"/>
          <w:szCs w:val="26"/>
        </w:rPr>
      </w:pPr>
    </w:p>
    <w:p w14:paraId="2F03A786" w14:textId="77777777" w:rsidR="006B7B80" w:rsidRPr="00D50520" w:rsidRDefault="006B7B80">
      <w:pPr>
        <w:jc w:val="center"/>
        <w:rPr>
          <w:rFonts w:asciiTheme="minorHAnsi" w:hAnsiTheme="minorHAnsi" w:cstheme="minorHAnsi"/>
          <w:sz w:val="26"/>
          <w:szCs w:val="26"/>
        </w:rPr>
      </w:pPr>
    </w:p>
    <w:p w14:paraId="3A3E7B06" w14:textId="77777777" w:rsidR="006B7B80" w:rsidRPr="00D50520" w:rsidRDefault="006B7B80">
      <w:pPr>
        <w:jc w:val="center"/>
        <w:rPr>
          <w:rFonts w:asciiTheme="minorHAnsi" w:hAnsiTheme="minorHAnsi" w:cstheme="minorHAnsi"/>
          <w:sz w:val="26"/>
          <w:szCs w:val="26"/>
        </w:rPr>
      </w:pPr>
    </w:p>
    <w:p w14:paraId="0A0269A1" w14:textId="77777777" w:rsidR="006B7B80" w:rsidRPr="00D50520" w:rsidRDefault="006B7B80">
      <w:pPr>
        <w:rPr>
          <w:rFonts w:asciiTheme="minorHAnsi" w:hAnsiTheme="minorHAnsi" w:cstheme="minorHAnsi"/>
          <w:sz w:val="26"/>
          <w:szCs w:val="26"/>
        </w:rPr>
      </w:pPr>
    </w:p>
    <w:p w14:paraId="199AEDCD" w14:textId="77777777" w:rsidR="006B7B80" w:rsidRPr="00D50520" w:rsidRDefault="00513976">
      <w:pPr>
        <w:rPr>
          <w:rFonts w:asciiTheme="minorHAnsi" w:hAnsiTheme="minorHAnsi" w:cstheme="minorHAnsi"/>
          <w:sz w:val="26"/>
          <w:szCs w:val="26"/>
        </w:rPr>
      </w:pPr>
      <w:r w:rsidRPr="00D50520">
        <w:rPr>
          <w:rFonts w:asciiTheme="minorHAnsi" w:hAnsiTheme="minorHAnsi" w:cstheme="minorHAnsi"/>
          <w:noProof/>
          <w:sz w:val="26"/>
          <w:szCs w:val="26"/>
          <w:lang w:eastAsia="en-GB"/>
        </w:rPr>
        <mc:AlternateContent>
          <mc:Choice Requires="wps">
            <w:drawing>
              <wp:anchor distT="0" distB="0" distL="114300" distR="114300" simplePos="0" relativeHeight="251666432" behindDoc="0" locked="0" layoutInCell="1" allowOverlap="1" wp14:anchorId="0A4B0F3C" wp14:editId="0F399B28">
                <wp:simplePos x="0" y="0"/>
                <wp:positionH relativeFrom="column">
                  <wp:posOffset>408307</wp:posOffset>
                </wp:positionH>
                <wp:positionV relativeFrom="paragraph">
                  <wp:posOffset>199394</wp:posOffset>
                </wp:positionV>
                <wp:extent cx="4772025" cy="944246"/>
                <wp:effectExtent l="0" t="0" r="28575" b="15240"/>
                <wp:wrapNone/>
                <wp:docPr id="6" name="Text Box 2"/>
                <wp:cNvGraphicFramePr/>
                <a:graphic xmlns:a="http://schemas.openxmlformats.org/drawingml/2006/main">
                  <a:graphicData uri="http://schemas.microsoft.com/office/word/2010/wordprocessingShape">
                    <wps:wsp>
                      <wps:cNvSpPr txBox="1"/>
                      <wps:spPr>
                        <a:xfrm>
                          <a:off x="0" y="0"/>
                          <a:ext cx="4772025" cy="944246"/>
                        </a:xfrm>
                        <a:prstGeom prst="rect">
                          <a:avLst/>
                        </a:prstGeom>
                        <a:solidFill>
                          <a:srgbClr val="FFFFFF"/>
                        </a:solidFill>
                        <a:ln w="9528">
                          <a:solidFill>
                            <a:srgbClr val="000000"/>
                          </a:solidFill>
                          <a:prstDash val="solid"/>
                        </a:ln>
                      </wps:spPr>
                      <wps:txbx>
                        <w:txbxContent>
                          <w:p w14:paraId="507D735B" w14:textId="034B3C98" w:rsidR="006B7B80" w:rsidRPr="00D50520" w:rsidRDefault="00513976" w:rsidP="00D50520">
                            <w:pPr>
                              <w:jc w:val="center"/>
                              <w:rPr>
                                <w:b/>
                              </w:rPr>
                            </w:pPr>
                            <w:r w:rsidRPr="00D50520">
                              <w:rPr>
                                <w:b/>
                              </w:rPr>
                              <w:t xml:space="preserve">Please return your form to Medway Voluntary Action, 5a, New Road Avenue, Chatham, Kent ME4 6BB or e-mail </w:t>
                            </w:r>
                            <w:hyperlink r:id="rId7" w:history="1">
                              <w:r w:rsidR="00BF13B8">
                                <w:rPr>
                                  <w:rStyle w:val="Hyperlink"/>
                                  <w:b/>
                                </w:rPr>
                                <w:t>georgia@mva.org.uk</w:t>
                              </w:r>
                            </w:hyperlink>
                          </w:p>
                        </w:txbxContent>
                      </wps:txbx>
                      <wps:bodyPr vert="horz" wrap="square" lIns="91440" tIns="90000" rIns="91440" bIns="90000" anchor="t" anchorCtr="0" compatLnSpc="0">
                        <a:spAutoFit/>
                      </wps:bodyPr>
                    </wps:wsp>
                  </a:graphicData>
                </a:graphic>
              </wp:anchor>
            </w:drawing>
          </mc:Choice>
          <mc:Fallback>
            <w:pict>
              <v:shapetype w14:anchorId="0A4B0F3C" id="_x0000_t202" coordsize="21600,21600" o:spt="202" path="m,l,21600r21600,l21600,xe">
                <v:stroke joinstyle="miter"/>
                <v:path gradientshapeok="t" o:connecttype="rect"/>
              </v:shapetype>
              <v:shape id="_x0000_s1029" type="#_x0000_t202" style="position:absolute;margin-left:32.15pt;margin-top:15.7pt;width:375.75pt;height:74.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" strokeweight=".26467mm">
                <v:textbox style="mso-fit-shape-to-text:t" inset=",2.5mm,,2.5mm">
                  <w:txbxContent>
                    <w:p w14:paraId="507D735B" w14:textId="034B3C98" w:rsidR="006B7B80" w:rsidRPr="00D50520" w:rsidRDefault="00513976" w:rsidP="00D50520">
                      <w:pPr>
                        <w:jc w:val="center"/>
                        <w:rPr>
                          <w:b/>
                        </w:rPr>
                      </w:pPr>
                      <w:r w:rsidRPr="00D50520">
                        <w:rPr>
                          <w:b/>
                        </w:rPr>
                        <w:t xml:space="preserve">Please return your form to Medway Voluntary Action, 5a, New Road Avenue, Chatham, Kent ME4 6BB or e-mail </w:t>
                      </w:r>
                      <w:hyperlink r:id="rId8" w:history="1">
                        <w:r w:rsidR="00BF13B8">
                          <w:rPr>
                            <w:rStyle w:val="Hyperlink"/>
                            <w:b/>
                          </w:rPr>
                          <w:t>georgia@mva.org.uk</w:t>
                        </w:r>
                      </w:hyperlink>
                    </w:p>
                  </w:txbxContent>
                </v:textbox>
              </v:shape>
            </w:pict>
          </mc:Fallback>
        </mc:AlternateContent>
      </w:r>
    </w:p>
    <w:p w14:paraId="67A1A0AB" w14:textId="77777777" w:rsidR="006B7B80" w:rsidRPr="00D50520" w:rsidRDefault="00513976">
      <w:pPr>
        <w:tabs>
          <w:tab w:val="left" w:pos="2835"/>
        </w:tabs>
        <w:jc w:val="both"/>
        <w:rPr>
          <w:rFonts w:asciiTheme="minorHAnsi" w:hAnsiTheme="minorHAnsi" w:cstheme="minorHAnsi"/>
          <w:sz w:val="26"/>
          <w:szCs w:val="26"/>
        </w:rPr>
      </w:pPr>
      <w:r w:rsidRPr="00D50520">
        <w:rPr>
          <w:rFonts w:asciiTheme="minorHAnsi" w:hAnsiTheme="minorHAnsi" w:cstheme="minorHAnsi"/>
          <w:sz w:val="26"/>
          <w:szCs w:val="26"/>
        </w:rPr>
        <w:tab/>
      </w:r>
    </w:p>
    <w:sectPr w:rsidR="006B7B80" w:rsidRPr="00D5052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E3D3" w14:textId="77777777" w:rsidR="003479EC" w:rsidRDefault="00513976">
      <w:pPr>
        <w:spacing w:after="0" w:line="240" w:lineRule="auto"/>
      </w:pPr>
      <w:r>
        <w:separator/>
      </w:r>
    </w:p>
  </w:endnote>
  <w:endnote w:type="continuationSeparator" w:id="0">
    <w:p w14:paraId="1B68BFA7" w14:textId="77777777" w:rsidR="003479EC" w:rsidRDefault="0051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EADC" w14:textId="77777777" w:rsidR="003479EC" w:rsidRDefault="00513976">
      <w:pPr>
        <w:spacing w:after="0" w:line="240" w:lineRule="auto"/>
      </w:pPr>
      <w:r>
        <w:rPr>
          <w:color w:val="000000"/>
        </w:rPr>
        <w:separator/>
      </w:r>
    </w:p>
  </w:footnote>
  <w:footnote w:type="continuationSeparator" w:id="0">
    <w:p w14:paraId="693D948A" w14:textId="77777777" w:rsidR="003479EC" w:rsidRDefault="005139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80"/>
    <w:rsid w:val="00100A9F"/>
    <w:rsid w:val="002938F8"/>
    <w:rsid w:val="003479EC"/>
    <w:rsid w:val="00513976"/>
    <w:rsid w:val="00546623"/>
    <w:rsid w:val="00596BBC"/>
    <w:rsid w:val="00633C29"/>
    <w:rsid w:val="006B7B80"/>
    <w:rsid w:val="00994F53"/>
    <w:rsid w:val="00B06D2F"/>
    <w:rsid w:val="00BC22C7"/>
    <w:rsid w:val="00BF13B8"/>
    <w:rsid w:val="00C04974"/>
    <w:rsid w:val="00D50520"/>
    <w:rsid w:val="00E07472"/>
    <w:rsid w:val="00E30E6B"/>
    <w:rsid w:val="00E56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88E8A"/>
  <w15:docId w15:val="{6C54EE05-9600-4E13-955C-A4637E6F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orgia@mva.org.uk" TargetMode="External"/><Relationship Id="rId3" Type="http://schemas.openxmlformats.org/officeDocument/2006/relationships/webSettings" Target="webSettings.xml"/><Relationship Id="rId7" Type="http://schemas.openxmlformats.org/officeDocument/2006/relationships/hyperlink" Target="mailto:georgia@mv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Knight</dc:creator>
  <cp:lastModifiedBy>Josephine Parker</cp:lastModifiedBy>
  <cp:revision>2</cp:revision>
  <dcterms:created xsi:type="dcterms:W3CDTF">2023-09-15T10:06:00Z</dcterms:created>
  <dcterms:modified xsi:type="dcterms:W3CDTF">2023-09-15T10:06:00Z</dcterms:modified>
</cp:coreProperties>
</file>